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A9" w:rsidRPr="001A40A9" w:rsidRDefault="0010535F" w:rsidP="001A40A9">
      <w:pPr>
        <w:jc w:val="center"/>
        <w:rPr>
          <w:rFonts w:hint="eastAsia"/>
          <w:b/>
          <w:sz w:val="30"/>
          <w:szCs w:val="30"/>
        </w:rPr>
      </w:pPr>
      <w:r w:rsidRPr="001A40A9">
        <w:rPr>
          <w:rFonts w:hint="eastAsia"/>
          <w:b/>
          <w:sz w:val="30"/>
          <w:szCs w:val="30"/>
        </w:rPr>
        <w:t>教育部</w:t>
      </w:r>
      <w:r w:rsidRPr="001A40A9">
        <w:rPr>
          <w:rFonts w:hint="eastAsia"/>
          <w:b/>
          <w:sz w:val="30"/>
          <w:szCs w:val="30"/>
        </w:rPr>
        <w:t xml:space="preserve">  </w:t>
      </w:r>
      <w:r w:rsidRPr="001A40A9">
        <w:rPr>
          <w:rFonts w:hint="eastAsia"/>
          <w:b/>
          <w:sz w:val="30"/>
          <w:szCs w:val="30"/>
        </w:rPr>
        <w:t>国家保密局关于印发</w:t>
      </w:r>
    </w:p>
    <w:p w:rsidR="0010535F" w:rsidRPr="004B55AD" w:rsidRDefault="0010535F" w:rsidP="001A40A9">
      <w:pPr>
        <w:jc w:val="center"/>
        <w:rPr>
          <w:rFonts w:hint="eastAsia"/>
          <w:sz w:val="30"/>
          <w:szCs w:val="30"/>
        </w:rPr>
      </w:pPr>
      <w:r w:rsidRPr="001A40A9">
        <w:rPr>
          <w:rFonts w:hint="eastAsia"/>
          <w:b/>
          <w:sz w:val="30"/>
          <w:szCs w:val="30"/>
        </w:rPr>
        <w:t>《教育工作中国家秘密及其密级具体范围的规定》的通知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各省、自治区、直辖市以及计划单列市教育厅（教委）、保密局，中央国家机关各部委、各人民团体党组、解放军保密委员会办公室，新疆生产建设兵团教委、保密局，部必各高等学校，部机关各司局、各直属单位：</w:t>
      </w:r>
    </w:p>
    <w:p w:rsidR="0010535F" w:rsidRPr="004B55AD" w:rsidRDefault="0010535F" w:rsidP="001A40A9">
      <w:pPr>
        <w:ind w:firstLineChars="200" w:firstLine="600"/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根据近年来保密工作形势的变化和教育系统保密工作的实际需要，依据《中华人民共和国保守国家秘密法》第十条的规定，教育部会同国家保密局对《教育工作中国家秘密及其密级具体范围的规定》</w:t>
      </w:r>
      <w:r w:rsidRPr="004B55AD">
        <w:rPr>
          <w:rFonts w:hint="eastAsia"/>
          <w:sz w:val="30"/>
          <w:szCs w:val="30"/>
        </w:rPr>
        <w:t>[</w:t>
      </w:r>
      <w:r w:rsidRPr="004B55AD">
        <w:rPr>
          <w:rFonts w:hint="eastAsia"/>
          <w:sz w:val="30"/>
          <w:szCs w:val="30"/>
        </w:rPr>
        <w:t>（</w:t>
      </w:r>
      <w:r w:rsidRPr="004B55AD">
        <w:rPr>
          <w:rFonts w:hint="eastAsia"/>
          <w:sz w:val="30"/>
          <w:szCs w:val="30"/>
        </w:rPr>
        <w:t>89</w:t>
      </w:r>
      <w:r w:rsidRPr="004B55AD">
        <w:rPr>
          <w:rFonts w:hint="eastAsia"/>
          <w:sz w:val="30"/>
          <w:szCs w:val="30"/>
        </w:rPr>
        <w:t>）教密字</w:t>
      </w:r>
      <w:r w:rsidRPr="004B55AD">
        <w:rPr>
          <w:rFonts w:hint="eastAsia"/>
          <w:sz w:val="30"/>
          <w:szCs w:val="30"/>
        </w:rPr>
        <w:t>001</w:t>
      </w:r>
      <w:r w:rsidRPr="004B55AD">
        <w:rPr>
          <w:rFonts w:hint="eastAsia"/>
          <w:sz w:val="30"/>
          <w:szCs w:val="30"/>
        </w:rPr>
        <w:t>号</w:t>
      </w:r>
      <w:r w:rsidRPr="004B55AD">
        <w:rPr>
          <w:rFonts w:hint="eastAsia"/>
          <w:sz w:val="30"/>
          <w:szCs w:val="30"/>
        </w:rPr>
        <w:t>]</w:t>
      </w:r>
      <w:r w:rsidRPr="004B55AD">
        <w:rPr>
          <w:rFonts w:hint="eastAsia"/>
          <w:sz w:val="30"/>
          <w:szCs w:val="30"/>
        </w:rPr>
        <w:t>进行了修订。现将修订后的《教育工作中国家秘密及其密级具体范围的规定》印发你们，请认真贯彻执行。</w:t>
      </w:r>
    </w:p>
    <w:p w:rsidR="0010535F" w:rsidRPr="004B55AD" w:rsidRDefault="0010535F" w:rsidP="001A40A9">
      <w:pPr>
        <w:ind w:firstLineChars="1600" w:firstLine="4800"/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中华人民共和国教育部</w:t>
      </w:r>
    </w:p>
    <w:p w:rsidR="0010535F" w:rsidRPr="004B55AD" w:rsidRDefault="0010535F" w:rsidP="001A40A9">
      <w:pPr>
        <w:ind w:firstLineChars="1650" w:firstLine="4950"/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国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家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保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密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局</w:t>
      </w:r>
    </w:p>
    <w:p w:rsidR="0010535F" w:rsidRPr="004B55AD" w:rsidRDefault="0010535F" w:rsidP="001A40A9">
      <w:pPr>
        <w:ind w:firstLineChars="1650" w:firstLine="4950"/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二○○一年七月九日</w:t>
      </w:r>
    </w:p>
    <w:p w:rsidR="0010535F" w:rsidRPr="001A40A9" w:rsidRDefault="0010535F" w:rsidP="00F04F05">
      <w:pPr>
        <w:jc w:val="center"/>
        <w:rPr>
          <w:rFonts w:hint="eastAsia"/>
          <w:b/>
          <w:sz w:val="36"/>
          <w:szCs w:val="36"/>
        </w:rPr>
      </w:pPr>
      <w:r w:rsidRPr="001A40A9">
        <w:rPr>
          <w:rFonts w:hint="eastAsia"/>
          <w:b/>
          <w:sz w:val="36"/>
          <w:szCs w:val="36"/>
        </w:rPr>
        <w:t>教育工作中国家秘密及其秘密具体范围的规定</w:t>
      </w:r>
    </w:p>
    <w:p w:rsidR="0010535F" w:rsidRPr="004B55AD" w:rsidRDefault="0010535F" w:rsidP="00F04F05">
      <w:pPr>
        <w:jc w:val="center"/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（</w:t>
      </w:r>
      <w:r w:rsidRPr="004B55AD">
        <w:rPr>
          <w:rFonts w:hint="eastAsia"/>
          <w:sz w:val="30"/>
          <w:szCs w:val="30"/>
        </w:rPr>
        <w:t>2001</w:t>
      </w:r>
      <w:r w:rsidRPr="004B55AD">
        <w:rPr>
          <w:rFonts w:hint="eastAsia"/>
          <w:sz w:val="30"/>
          <w:szCs w:val="30"/>
        </w:rPr>
        <w:t>年</w:t>
      </w:r>
      <w:r w:rsidRPr="004B55AD">
        <w:rPr>
          <w:rFonts w:hint="eastAsia"/>
          <w:sz w:val="30"/>
          <w:szCs w:val="30"/>
        </w:rPr>
        <w:t>7</w:t>
      </w:r>
      <w:r w:rsidRPr="004B55AD">
        <w:rPr>
          <w:rFonts w:hint="eastAsia"/>
          <w:sz w:val="30"/>
          <w:szCs w:val="30"/>
        </w:rPr>
        <w:t>月</w:t>
      </w:r>
      <w:r w:rsidRPr="004B55AD">
        <w:rPr>
          <w:rFonts w:hint="eastAsia"/>
          <w:sz w:val="30"/>
          <w:szCs w:val="30"/>
        </w:rPr>
        <w:t>9</w:t>
      </w:r>
      <w:r w:rsidRPr="004B55AD">
        <w:rPr>
          <w:rFonts w:hint="eastAsia"/>
          <w:sz w:val="30"/>
          <w:szCs w:val="30"/>
        </w:rPr>
        <w:t>日教密〔</w:t>
      </w:r>
      <w:r w:rsidRPr="004B55AD">
        <w:rPr>
          <w:rFonts w:hint="eastAsia"/>
          <w:sz w:val="30"/>
          <w:szCs w:val="30"/>
        </w:rPr>
        <w:t>2002</w:t>
      </w:r>
      <w:r w:rsidRPr="004B55AD">
        <w:rPr>
          <w:rFonts w:hint="eastAsia"/>
          <w:sz w:val="30"/>
          <w:szCs w:val="30"/>
        </w:rPr>
        <w:t>〕</w:t>
      </w:r>
      <w:r w:rsidRPr="004B55AD">
        <w:rPr>
          <w:rFonts w:hint="eastAsia"/>
          <w:sz w:val="30"/>
          <w:szCs w:val="30"/>
        </w:rPr>
        <w:t>2</w:t>
      </w:r>
      <w:r w:rsidRPr="004B55AD">
        <w:rPr>
          <w:rFonts w:hint="eastAsia"/>
          <w:sz w:val="30"/>
          <w:szCs w:val="30"/>
        </w:rPr>
        <w:t>号）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第一条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为保守国家秘密，维护国家的安全和利益，保障教育改革与发展，根据《中华人民共和国保守国家秘密法》和《中华人民共和国保守国家秘密法实施办法》，制定本规定。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第二条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教育工作中的国家秘密是指关系国家的安全和利益，依照法定程序确定，在一定时间内只限一定范围的人员知悉的事项。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第三条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教育工作中国家秘密及其密级的具体范围：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（一）绝密级事项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lastRenderedPageBreak/>
        <w:t>国家教育全国统一考试在启动之前的试题（包括副题）、参考答案和评分标准。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（二）机密级事项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1</w:t>
      </w:r>
      <w:r w:rsidRPr="004B55AD">
        <w:rPr>
          <w:rFonts w:hint="eastAsia"/>
          <w:sz w:val="30"/>
          <w:szCs w:val="30"/>
        </w:rPr>
        <w:t>、全国性学潮的防范预案、处理措施及综合情况；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2</w:t>
      </w:r>
      <w:r w:rsidRPr="004B55AD">
        <w:rPr>
          <w:rFonts w:hint="eastAsia"/>
          <w:sz w:val="30"/>
          <w:szCs w:val="30"/>
        </w:rPr>
        <w:t>、教育系统秘密结社情况及处理措施；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3</w:t>
      </w:r>
      <w:r w:rsidRPr="004B55AD">
        <w:rPr>
          <w:rFonts w:hint="eastAsia"/>
          <w:sz w:val="30"/>
          <w:szCs w:val="30"/>
        </w:rPr>
        <w:t>、影响社会和高校稳定的重大敏感问题的动态和反映；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4</w:t>
      </w:r>
      <w:r w:rsidRPr="004B55AD">
        <w:rPr>
          <w:rFonts w:hint="eastAsia"/>
          <w:sz w:val="30"/>
          <w:szCs w:val="30"/>
        </w:rPr>
        <w:t>、全国教职工罢教、游行等突发事件的防范预案、处理措施及综合情况；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5</w:t>
      </w:r>
      <w:r w:rsidRPr="004B55AD">
        <w:rPr>
          <w:rFonts w:hint="eastAsia"/>
          <w:sz w:val="30"/>
          <w:szCs w:val="30"/>
        </w:rPr>
        <w:t>、国家教育省级统一考试在启用之前的试题（包括副题）、参考答案和评分标准；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6</w:t>
      </w:r>
      <w:r w:rsidRPr="004B55AD">
        <w:rPr>
          <w:rFonts w:hint="eastAsia"/>
          <w:sz w:val="30"/>
          <w:szCs w:val="30"/>
        </w:rPr>
        <w:t>、全国教育中、长期发展规划中尚未公布的重大调整方案；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7</w:t>
      </w:r>
      <w:r w:rsidRPr="004B55AD">
        <w:rPr>
          <w:rFonts w:hint="eastAsia"/>
          <w:sz w:val="30"/>
          <w:szCs w:val="30"/>
        </w:rPr>
        <w:t>、高等学校特殊专业教育的统计资料；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8</w:t>
      </w:r>
      <w:r w:rsidRPr="004B55AD">
        <w:rPr>
          <w:rFonts w:hint="eastAsia"/>
          <w:sz w:val="30"/>
          <w:szCs w:val="30"/>
        </w:rPr>
        <w:t>、国外留学人员和来华留学人员中特殊事件、特殊人员及其处理意见；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9</w:t>
      </w:r>
      <w:r w:rsidRPr="004B55AD">
        <w:rPr>
          <w:rFonts w:hint="eastAsia"/>
          <w:sz w:val="30"/>
          <w:szCs w:val="30"/>
        </w:rPr>
        <w:t>、参加国际组织和对外交往活动中，为维护国家主权和声誉的斗争策略；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10</w:t>
      </w:r>
      <w:r w:rsidRPr="004B55AD">
        <w:rPr>
          <w:rFonts w:hint="eastAsia"/>
          <w:sz w:val="30"/>
          <w:szCs w:val="30"/>
        </w:rPr>
        <w:t>、驻外教育机构从特殊渠道获取的驻在国针对我国派遣留学生、研修生、访问学者等有关教育、科研方面政策调整的分析、建议及国内的批复和采取的对策；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11</w:t>
      </w:r>
      <w:r w:rsidRPr="004B55AD">
        <w:rPr>
          <w:rFonts w:hint="eastAsia"/>
          <w:sz w:val="30"/>
          <w:szCs w:val="30"/>
        </w:rPr>
        <w:t>、对台教育交流的内部政策及管理规定。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（三）秘密级事项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1</w:t>
      </w:r>
      <w:r w:rsidRPr="004B55AD">
        <w:rPr>
          <w:rFonts w:hint="eastAsia"/>
          <w:sz w:val="30"/>
          <w:szCs w:val="30"/>
        </w:rPr>
        <w:t>、国家教育全国、省级和地区（市）级统一考试命题工作及参与人员的有关情况；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2</w:t>
      </w:r>
      <w:r w:rsidRPr="004B55AD">
        <w:rPr>
          <w:rFonts w:hint="eastAsia"/>
          <w:sz w:val="30"/>
          <w:szCs w:val="30"/>
        </w:rPr>
        <w:t>、国家教育地区（市）级统一考试在启用之前的试题（包括副题）、参考答案和评分标准；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lastRenderedPageBreak/>
        <w:t>3</w:t>
      </w:r>
      <w:r w:rsidRPr="004B55AD">
        <w:rPr>
          <w:rFonts w:hint="eastAsia"/>
          <w:sz w:val="30"/>
          <w:szCs w:val="30"/>
        </w:rPr>
        <w:t>、国家教育全国、省级、地区（市）级统一考试在启用之后的评分标准；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4</w:t>
      </w:r>
      <w:r w:rsidRPr="004B55AD">
        <w:rPr>
          <w:rFonts w:hint="eastAsia"/>
          <w:sz w:val="30"/>
          <w:szCs w:val="30"/>
        </w:rPr>
        <w:t>、各省市自治区、直辖市教职工罢教、游行等突发事件的综合情况；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5</w:t>
      </w:r>
      <w:r w:rsidRPr="004B55AD">
        <w:rPr>
          <w:rFonts w:hint="eastAsia"/>
          <w:sz w:val="30"/>
          <w:szCs w:val="30"/>
        </w:rPr>
        <w:t>、不宜公开的出国留学人员选派计划和国外留学人员的党务工作情况；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6</w:t>
      </w:r>
      <w:r w:rsidRPr="004B55AD">
        <w:rPr>
          <w:rFonts w:hint="eastAsia"/>
          <w:sz w:val="30"/>
          <w:szCs w:val="30"/>
        </w:rPr>
        <w:t>、不宜公开的双边、多边教育交流项目（含备忘录）；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7</w:t>
      </w:r>
      <w:r w:rsidRPr="004B55AD">
        <w:rPr>
          <w:rFonts w:hint="eastAsia"/>
          <w:sz w:val="30"/>
          <w:szCs w:val="30"/>
        </w:rPr>
        <w:t>、国家安全部门录用高校毕业生的综合情况；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第四条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高等学校承担国家涉密工程科研项目和课题，以及经省部级以上批准立项的涉密科研项目和课题，其密级按主管部门确定的秘密或国家科技保密规定执行；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教育工作中涉及其他部门或行业的国家秘密事项，其秘密按有关部门的保密范围确定；对是否属于国家秘密和何种密级的不明确事项，由教育部确定。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第五条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教育工作中下列事项不属于国家秘密，但只限一定范围的人员掌握，不得擅自扩散和公开：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1</w:t>
      </w:r>
      <w:r w:rsidRPr="004B55AD">
        <w:rPr>
          <w:rFonts w:hint="eastAsia"/>
          <w:sz w:val="30"/>
          <w:szCs w:val="30"/>
        </w:rPr>
        <w:t>、未公布的全国教育统计资料、年度计划和发展规划</w:t>
      </w:r>
      <w:r w:rsidRPr="004B55AD">
        <w:rPr>
          <w:rFonts w:hint="eastAsia"/>
          <w:sz w:val="30"/>
          <w:szCs w:val="30"/>
        </w:rPr>
        <w:t>;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2</w:t>
      </w:r>
      <w:r w:rsidRPr="004B55AD">
        <w:rPr>
          <w:rFonts w:hint="eastAsia"/>
          <w:sz w:val="30"/>
          <w:szCs w:val="30"/>
        </w:rPr>
        <w:t>、未公布的教育经费预决算及教育经费使用情况；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3</w:t>
      </w:r>
      <w:r w:rsidRPr="004B55AD">
        <w:rPr>
          <w:rFonts w:hint="eastAsia"/>
          <w:sz w:val="30"/>
          <w:szCs w:val="30"/>
        </w:rPr>
        <w:t>、拟议中的机构、人员调整意见、方案及干部考核、晋升、聘任、奖励、处分等事项的内部讨论情况及有关材料；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4</w:t>
      </w:r>
      <w:r w:rsidRPr="004B55AD">
        <w:rPr>
          <w:rFonts w:hint="eastAsia"/>
          <w:sz w:val="30"/>
          <w:szCs w:val="30"/>
        </w:rPr>
        <w:t>、各级教育行政部门掌握的教育社情动态情况；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5</w:t>
      </w:r>
      <w:r w:rsidRPr="004B55AD">
        <w:rPr>
          <w:rFonts w:hint="eastAsia"/>
          <w:sz w:val="30"/>
          <w:szCs w:val="30"/>
        </w:rPr>
        <w:t>、考试后不应公开的试题和考生答卷以及考生的档案材料；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6</w:t>
      </w:r>
      <w:r w:rsidRPr="004B55AD">
        <w:rPr>
          <w:rFonts w:hint="eastAsia"/>
          <w:sz w:val="30"/>
          <w:szCs w:val="30"/>
        </w:rPr>
        <w:t>、国家教育全国、省级和地区（市）级统一考试试卷的印刷、存放、保管、运送等事项；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7</w:t>
      </w:r>
      <w:r w:rsidRPr="004B55AD">
        <w:rPr>
          <w:rFonts w:hint="eastAsia"/>
          <w:sz w:val="30"/>
          <w:szCs w:val="30"/>
        </w:rPr>
        <w:t>、教育工作中不宜公开的内部文件和资料；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lastRenderedPageBreak/>
        <w:t>8</w:t>
      </w:r>
      <w:r w:rsidRPr="004B55AD">
        <w:rPr>
          <w:rFonts w:hint="eastAsia"/>
          <w:sz w:val="30"/>
          <w:szCs w:val="30"/>
        </w:rPr>
        <w:t>、教育工作中不宜公开的其他重大事项。</w:t>
      </w:r>
    </w:p>
    <w:p w:rsidR="0010535F" w:rsidRPr="004B55AD" w:rsidRDefault="0010535F" w:rsidP="0010535F">
      <w:pPr>
        <w:rPr>
          <w:rFonts w:hint="eastAsia"/>
          <w:sz w:val="30"/>
          <w:szCs w:val="30"/>
        </w:rPr>
      </w:pPr>
      <w:r w:rsidRPr="004B55AD">
        <w:rPr>
          <w:rFonts w:hint="eastAsia"/>
          <w:sz w:val="30"/>
          <w:szCs w:val="30"/>
        </w:rPr>
        <w:t>第六条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本规定由教育部负责解释。</w:t>
      </w:r>
    </w:p>
    <w:p w:rsidR="006A071A" w:rsidRPr="004B55AD" w:rsidRDefault="0010535F" w:rsidP="0010535F">
      <w:pPr>
        <w:rPr>
          <w:sz w:val="30"/>
          <w:szCs w:val="30"/>
        </w:rPr>
      </w:pPr>
      <w:r w:rsidRPr="004B55AD">
        <w:rPr>
          <w:rFonts w:hint="eastAsia"/>
          <w:sz w:val="30"/>
          <w:szCs w:val="30"/>
        </w:rPr>
        <w:t>第七条</w:t>
      </w:r>
      <w:r w:rsidRPr="004B55AD">
        <w:rPr>
          <w:rFonts w:hint="eastAsia"/>
          <w:sz w:val="30"/>
          <w:szCs w:val="30"/>
        </w:rPr>
        <w:t xml:space="preserve">  </w:t>
      </w:r>
      <w:r w:rsidRPr="004B55AD">
        <w:rPr>
          <w:rFonts w:hint="eastAsia"/>
          <w:sz w:val="30"/>
          <w:szCs w:val="30"/>
        </w:rPr>
        <w:t>本规定自印发之日起实施，</w:t>
      </w:r>
      <w:r w:rsidRPr="004B55AD">
        <w:rPr>
          <w:rFonts w:hint="eastAsia"/>
          <w:sz w:val="30"/>
          <w:szCs w:val="30"/>
        </w:rPr>
        <w:t>1989</w:t>
      </w:r>
      <w:r w:rsidRPr="004B55AD">
        <w:rPr>
          <w:rFonts w:hint="eastAsia"/>
          <w:sz w:val="30"/>
          <w:szCs w:val="30"/>
        </w:rPr>
        <w:t>年</w:t>
      </w:r>
      <w:r w:rsidRPr="004B55AD">
        <w:rPr>
          <w:rFonts w:hint="eastAsia"/>
          <w:sz w:val="30"/>
          <w:szCs w:val="30"/>
        </w:rPr>
        <w:t>12</w:t>
      </w:r>
      <w:r w:rsidRPr="004B55AD">
        <w:rPr>
          <w:rFonts w:hint="eastAsia"/>
          <w:sz w:val="30"/>
          <w:szCs w:val="30"/>
        </w:rPr>
        <w:t>月</w:t>
      </w:r>
      <w:r w:rsidRPr="004B55AD">
        <w:rPr>
          <w:rFonts w:hint="eastAsia"/>
          <w:sz w:val="30"/>
          <w:szCs w:val="30"/>
        </w:rPr>
        <w:t>18</w:t>
      </w:r>
      <w:r w:rsidRPr="004B55AD">
        <w:rPr>
          <w:rFonts w:hint="eastAsia"/>
          <w:sz w:val="30"/>
          <w:szCs w:val="30"/>
        </w:rPr>
        <w:t>日国家教委、国家保密局印发的《教育工作中国家秘密及其密级具体范围的规定》（</w:t>
      </w:r>
      <w:r w:rsidRPr="004B55AD">
        <w:rPr>
          <w:rFonts w:hint="eastAsia"/>
          <w:sz w:val="30"/>
          <w:szCs w:val="30"/>
        </w:rPr>
        <w:t>[89]</w:t>
      </w:r>
      <w:r w:rsidRPr="004B55AD">
        <w:rPr>
          <w:rFonts w:hint="eastAsia"/>
          <w:sz w:val="30"/>
          <w:szCs w:val="30"/>
        </w:rPr>
        <w:t>教密字</w:t>
      </w:r>
      <w:r w:rsidRPr="004B55AD">
        <w:rPr>
          <w:rFonts w:hint="eastAsia"/>
          <w:sz w:val="30"/>
          <w:szCs w:val="30"/>
        </w:rPr>
        <w:t>001</w:t>
      </w:r>
      <w:r w:rsidRPr="004B55AD">
        <w:rPr>
          <w:rFonts w:hint="eastAsia"/>
          <w:sz w:val="30"/>
          <w:szCs w:val="30"/>
        </w:rPr>
        <w:t>号）同时废止。</w:t>
      </w:r>
    </w:p>
    <w:sectPr w:rsidR="006A071A" w:rsidRPr="004B55AD" w:rsidSect="004B55A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35F"/>
    <w:rsid w:val="0010535F"/>
    <w:rsid w:val="001A40A9"/>
    <w:rsid w:val="004B55AD"/>
    <w:rsid w:val="00614FCB"/>
    <w:rsid w:val="006A071A"/>
    <w:rsid w:val="00F0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2013-06-17T03:30:00Z</dcterms:created>
  <dcterms:modified xsi:type="dcterms:W3CDTF">2013-06-17T03:34:00Z</dcterms:modified>
</cp:coreProperties>
</file>